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sidRPr="00B26049">
        <w:rPr>
          <w:rFonts w:ascii="GHEA Grapalat" w:hAnsi="GHEA Grapalat"/>
          <w:i/>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5675">
        <w:rPr>
          <w:rFonts w:ascii="GHEA Grapalat" w:hAnsi="GHEA Grapalat"/>
          <w:i w:val="0"/>
          <w:sz w:val="24"/>
          <w:szCs w:val="24"/>
        </w:rPr>
        <w:t>01</w:t>
      </w:r>
      <w:r w:rsidRPr="009044F1">
        <w:rPr>
          <w:rFonts w:ascii="GHEA Grapalat" w:hAnsi="GHEA Grapalat"/>
          <w:i w:val="0"/>
          <w:sz w:val="24"/>
          <w:szCs w:val="24"/>
        </w:rPr>
        <w:t>" "</w:t>
      </w:r>
      <w:r w:rsidR="004E7A3E">
        <w:rPr>
          <w:rFonts w:ascii="GHEA Grapalat" w:hAnsi="GHEA Grapalat"/>
          <w:i w:val="0"/>
          <w:sz w:val="24"/>
          <w:szCs w:val="24"/>
        </w:rPr>
        <w:t>апре</w:t>
      </w:r>
      <w:r w:rsidR="00475675">
        <w:rPr>
          <w:rFonts w:ascii="GHEA Grapalat" w:hAnsi="GHEA Grapalat"/>
          <w:i w:val="0"/>
          <w:sz w:val="24"/>
          <w:szCs w:val="24"/>
        </w:rPr>
        <w:t>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5675">
        <w:rPr>
          <w:rFonts w:ascii="GHEA Grapalat" w:hAnsi="GHEA Grapalat"/>
          <w:i w:val="0"/>
          <w:sz w:val="24"/>
          <w:szCs w:val="24"/>
        </w:rPr>
        <w:t>AMAH-JH-GHAPDzB-26/2</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w:t>
      </w:r>
      <w:r w:rsidR="00A043F6">
        <w:rPr>
          <w:rFonts w:ascii="GHEA Grapalat" w:hAnsi="GHEA Grapalat"/>
          <w:i w:val="0"/>
          <w:spacing w:val="6"/>
          <w:sz w:val="24"/>
          <w:szCs w:val="24"/>
        </w:rPr>
        <w:t>Водоснабжение</w:t>
      </w:r>
      <w:r w:rsidR="00CE638C">
        <w:rPr>
          <w:rFonts w:ascii="GHEA Grapalat" w:hAnsi="GHEA Grapalat"/>
          <w:i w:val="0"/>
          <w:spacing w:val="6"/>
          <w:sz w:val="24"/>
          <w:szCs w:val="24"/>
        </w:rPr>
        <w:t xml:space="preserve">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D32A3E">
        <w:rPr>
          <w:rFonts w:ascii="GHEA Grapalat" w:hAnsi="GHEA Grapalat"/>
          <w:i w:val="0"/>
          <w:sz w:val="24"/>
          <w:szCs w:val="24"/>
        </w:rPr>
        <w:t>Саят Нова 109А</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341A74" w:rsidRPr="00475675" w:rsidRDefault="00A20B69" w:rsidP="00475675">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75675">
        <w:rPr>
          <w:rFonts w:ascii="GHEA Grapalat" w:hAnsi="GHEA Grapalat"/>
          <w:i w:val="0"/>
          <w:spacing w:val="6"/>
          <w:sz w:val="24"/>
          <w:szCs w:val="24"/>
        </w:rPr>
        <w:t xml:space="preserve"> </w:t>
      </w:r>
      <w:r w:rsidR="00475675">
        <w:rPr>
          <w:rFonts w:ascii="GHEA Grapalat" w:hAnsi="GHEA Grapalat"/>
          <w:i w:val="0"/>
          <w:sz w:val="24"/>
          <w:szCs w:val="24"/>
        </w:rPr>
        <w:t>Кабеля</w:t>
      </w:r>
      <w:r w:rsidR="00475675">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475675">
        <w:rPr>
          <w:rFonts w:ascii="GHEA Grapalat" w:hAnsi="GHEA Grapalat"/>
          <w:i w:val="0"/>
          <w:sz w:val="24"/>
          <w:szCs w:val="24"/>
        </w:rPr>
        <w:t>08</w:t>
      </w:r>
      <w:r>
        <w:rPr>
          <w:rFonts w:ascii="GHEA Grapalat" w:hAnsi="GHEA Grapalat"/>
          <w:i w:val="0"/>
          <w:sz w:val="24"/>
          <w:szCs w:val="24"/>
        </w:rPr>
        <w:t>" "</w:t>
      </w:r>
      <w:r w:rsidR="00475675">
        <w:rPr>
          <w:rFonts w:ascii="GHEA Grapalat" w:hAnsi="GHEA Grapalat"/>
          <w:i w:val="0"/>
          <w:sz w:val="24"/>
          <w:szCs w:val="24"/>
        </w:rPr>
        <w:t>апреля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w:t>
      </w:r>
      <w:r w:rsidR="00A043F6">
        <w:rPr>
          <w:rFonts w:ascii="GHEA Grapalat" w:hAnsi="GHEA Grapalat"/>
          <w:i w:val="0"/>
          <w:sz w:val="24"/>
          <w:szCs w:val="24"/>
        </w:rPr>
        <w:t>Водоснабжение</w:t>
      </w:r>
      <w:r w:rsidR="00CE638C">
        <w:rPr>
          <w:rFonts w:ascii="GHEA Grapalat" w:hAnsi="GHEA Grapalat"/>
          <w:i w:val="0"/>
          <w:sz w:val="24"/>
          <w:szCs w:val="24"/>
        </w:rPr>
        <w:t xml:space="preserve">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75675">
        <w:rPr>
          <w:rFonts w:ascii="GHEA Grapalat" w:hAnsi="GHEA Grapalat"/>
          <w:i/>
        </w:rPr>
        <w:t>AMAH-JH-GHAPDzB-26/2</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475675">
        <w:rPr>
          <w:rFonts w:ascii="GHEA Grapalat" w:hAnsi="GHEA Grapalat"/>
          <w:i/>
        </w:rPr>
        <w:t xml:space="preserve"> от 01</w:t>
      </w:r>
      <w:r w:rsidR="00696D09">
        <w:rPr>
          <w:rFonts w:ascii="GHEA Grapalat" w:hAnsi="GHEA Grapalat"/>
          <w:i/>
        </w:rPr>
        <w:t xml:space="preserve"> </w:t>
      </w:r>
      <w:r w:rsidR="00475675">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w:t>
      </w:r>
      <w:r w:rsidR="00A043F6">
        <w:rPr>
          <w:rFonts w:ascii="GHEA Grapalat" w:hAnsi="GHEA Grapalat"/>
        </w:rPr>
        <w:t>Водоснабжение</w:t>
      </w:r>
      <w:r>
        <w:rPr>
          <w:rFonts w:ascii="GHEA Grapalat" w:hAnsi="GHEA Grapalat"/>
        </w:rPr>
        <w:t xml:space="preserve">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475675">
        <w:rPr>
          <w:rFonts w:ascii="GHEA Grapalat" w:hAnsi="GHEA Grapalat"/>
        </w:rPr>
        <w:t xml:space="preserve">КАБЕЛЯ </w:t>
      </w:r>
      <w:r w:rsidRPr="009044F1">
        <w:rPr>
          <w:rFonts w:ascii="GHEA Grapalat" w:hAnsi="GHEA Grapalat"/>
        </w:rPr>
        <w:t xml:space="preserve">ДЛЯ </w:t>
      </w:r>
      <w:r w:rsidR="00C33335" w:rsidRPr="009044F1">
        <w:rPr>
          <w:rFonts w:ascii="GHEA Grapalat" w:hAnsi="GHEA Grapalat"/>
        </w:rPr>
        <w:t xml:space="preserve">НУЖД </w:t>
      </w:r>
      <w:r w:rsidR="00C33335">
        <w:rPr>
          <w:rFonts w:ascii="GHEA Grapalat" w:hAnsi="GHEA Grapalat"/>
        </w:rPr>
        <w:t>«</w:t>
      </w:r>
      <w:r w:rsidR="00A043F6">
        <w:rPr>
          <w:rFonts w:ascii="GHEA Grapalat" w:hAnsi="GHEA Grapalat"/>
        </w:rPr>
        <w:t>ВОДОСНАБЖЕНИЕ</w:t>
      </w:r>
      <w:r w:rsidR="00C33335">
        <w:rPr>
          <w:rFonts w:ascii="GHEA Grapalat" w:hAnsi="GHEA Grapalat"/>
        </w:rPr>
        <w:t xml:space="preserve">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475675" w:rsidP="00100DEC">
      <w:pPr>
        <w:widowControl w:val="0"/>
        <w:jc w:val="center"/>
        <w:rPr>
          <w:rFonts w:ascii="GHEA Grapalat" w:hAnsi="GHEA Grapalat"/>
        </w:rPr>
      </w:pPr>
      <w:r>
        <w:rPr>
          <w:rFonts w:ascii="GHEA Grapalat" w:hAnsi="GHEA Grapalat"/>
          <w:b/>
        </w:rPr>
        <w:t>КАБЕЛЬ</w:t>
      </w:r>
      <w:r w:rsidR="00A043F6">
        <w:rPr>
          <w:rFonts w:ascii="GHEA Grapalat" w:hAnsi="GHEA Grapalat"/>
          <w:b/>
        </w:rPr>
        <w:t>Я</w:t>
      </w:r>
      <w:r>
        <w:rPr>
          <w:rFonts w:ascii="GHEA Grapalat" w:hAnsi="GHEA Grapalat"/>
          <w:b/>
        </w:rPr>
        <w:t xml:space="preserve"> </w:t>
      </w:r>
      <w:r w:rsidR="00100DEC" w:rsidRPr="00100DEC">
        <w:rPr>
          <w:rFonts w:ascii="GHEA Grapalat" w:hAnsi="GHEA Grapalat"/>
          <w:b/>
        </w:rPr>
        <w:t xml:space="preserve">ДЛЯ НУЖД </w:t>
      </w:r>
      <w:r w:rsidR="00C33335" w:rsidRPr="00100DEC">
        <w:rPr>
          <w:rFonts w:ascii="GHEA Grapalat" w:hAnsi="GHEA Grapalat"/>
          <w:b/>
        </w:rPr>
        <w:t>_</w:t>
      </w:r>
      <w:r w:rsidR="00C33335">
        <w:rPr>
          <w:rFonts w:ascii="GHEA Grapalat" w:hAnsi="GHEA Grapalat"/>
          <w:b/>
        </w:rPr>
        <w:t>»</w:t>
      </w:r>
      <w:r w:rsidR="00A043F6">
        <w:rPr>
          <w:rFonts w:ascii="GHEA Grapalat" w:hAnsi="GHEA Grapalat"/>
          <w:b/>
        </w:rPr>
        <w:t>ВОДОСНАБЖЕНИЕ</w:t>
      </w:r>
      <w:r w:rsidR="00C33335">
        <w:rPr>
          <w:rFonts w:ascii="GHEA Grapalat" w:hAnsi="GHEA Grapalat"/>
          <w:b/>
        </w:rPr>
        <w:t xml:space="preserve">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75675">
        <w:rPr>
          <w:rFonts w:ascii="GHEA Grapalat" w:hAnsi="GHEA Grapalat"/>
          <w:spacing w:val="-6"/>
        </w:rPr>
        <w:t>AMAH-JH-GHAPDzB-26/2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w:t>
      </w:r>
      <w:r w:rsidR="00A043F6">
        <w:rPr>
          <w:rFonts w:ascii="GHEA Grapalat" w:hAnsi="GHEA Grapalat"/>
        </w:rPr>
        <w:t>Водоснабжение</w:t>
      </w:r>
      <w:r w:rsidR="00C33335">
        <w:rPr>
          <w:rFonts w:ascii="GHEA Grapalat" w:hAnsi="GHEA Grapalat"/>
        </w:rPr>
        <w:t xml:space="preserve">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75675">
        <w:rPr>
          <w:rFonts w:ascii="GHEA Grapalat" w:hAnsi="GHEA Grapalat"/>
          <w:i w:val="0"/>
          <w:sz w:val="24"/>
          <w:szCs w:val="24"/>
        </w:rPr>
        <w:t xml:space="preserve">Кабеля </w:t>
      </w:r>
      <w:r w:rsidRPr="009044F1">
        <w:rPr>
          <w:rFonts w:ascii="GHEA Grapalat" w:hAnsi="GHEA Grapalat"/>
          <w:i w:val="0"/>
          <w:sz w:val="24"/>
          <w:szCs w:val="24"/>
        </w:rPr>
        <w:t>(далее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w:t>
      </w:r>
      <w:r w:rsidR="00A043F6">
        <w:rPr>
          <w:rFonts w:ascii="GHEA Grapalat" w:hAnsi="GHEA Grapalat"/>
          <w:i w:val="0"/>
          <w:sz w:val="24"/>
          <w:szCs w:val="24"/>
        </w:rPr>
        <w:t>Водоснабжение</w:t>
      </w:r>
      <w:r w:rsidR="00C33335">
        <w:rPr>
          <w:rFonts w:ascii="GHEA Grapalat" w:hAnsi="GHEA Grapalat"/>
          <w:i w:val="0"/>
          <w:sz w:val="24"/>
          <w:szCs w:val="24"/>
        </w:rPr>
        <w:t xml:space="preserve">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E146CC">
        <w:rPr>
          <w:rFonts w:ascii="GHEA Grapalat" w:hAnsi="GHEA Grapalat"/>
          <w:i w:val="0"/>
          <w:sz w:val="24"/>
          <w:szCs w:val="24"/>
        </w:rPr>
        <w:t>2</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043F6" w:rsidRPr="009044F1" w:rsidTr="009A21EF">
        <w:trPr>
          <w:jc w:val="center"/>
        </w:trPr>
        <w:tc>
          <w:tcPr>
            <w:tcW w:w="1530" w:type="dxa"/>
            <w:vAlign w:val="center"/>
          </w:tcPr>
          <w:p w:rsidR="00A043F6" w:rsidRPr="00CF54C8" w:rsidRDefault="00A043F6" w:rsidP="00A043F6">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A043F6" w:rsidRPr="00330D59" w:rsidRDefault="00A043F6" w:rsidP="00A043F6">
            <w:pPr>
              <w:pStyle w:val="23"/>
              <w:spacing w:line="240" w:lineRule="auto"/>
              <w:ind w:firstLine="0"/>
              <w:jc w:val="center"/>
              <w:rPr>
                <w:rFonts w:ascii="GHEA Grapalat" w:hAnsi="GHEA Grapalat"/>
                <w:b/>
                <w:lang w:val="hy-AM"/>
              </w:rPr>
            </w:pPr>
            <w:r w:rsidRPr="00330D59">
              <w:rPr>
                <w:rFonts w:ascii="GHEA Grapalat" w:hAnsi="GHEA Grapalat"/>
                <w:b/>
                <w:lang w:val="hy-AM"/>
              </w:rPr>
              <w:t>1 032 500</w:t>
            </w:r>
          </w:p>
        </w:tc>
        <w:tc>
          <w:tcPr>
            <w:tcW w:w="5183" w:type="dxa"/>
          </w:tcPr>
          <w:p w:rsidR="00A043F6" w:rsidRPr="00A043F6" w:rsidRDefault="00A043F6" w:rsidP="00A043F6">
            <w:r w:rsidRPr="00A043F6">
              <w:rPr>
                <w:rFonts w:ascii="GHEA Grapalat" w:hAnsi="GHEA Grapalat"/>
              </w:rPr>
              <w:t>Кабель</w:t>
            </w:r>
            <w:r>
              <w:rPr>
                <w:rFonts w:ascii="GHEA Grapalat" w:hAnsi="GHEA Grapalat"/>
              </w:rPr>
              <w:t xml:space="preserve"> 35мм</w:t>
            </w:r>
            <w:r w:rsidRPr="00900EA5">
              <w:rPr>
                <w:rFonts w:ascii="Sylfaen" w:eastAsia="Calibri" w:hAnsi="Sylfaen"/>
                <w:vertAlign w:val="superscript"/>
                <w:lang w:val="hy-AM"/>
              </w:rPr>
              <w:t>2</w:t>
            </w:r>
          </w:p>
        </w:tc>
      </w:tr>
      <w:tr w:rsidR="00A043F6" w:rsidRPr="009044F1" w:rsidTr="009A21EF">
        <w:trPr>
          <w:jc w:val="center"/>
        </w:trPr>
        <w:tc>
          <w:tcPr>
            <w:tcW w:w="1530" w:type="dxa"/>
            <w:vAlign w:val="center"/>
          </w:tcPr>
          <w:p w:rsidR="00A043F6" w:rsidRPr="00E146CC" w:rsidRDefault="00A043F6" w:rsidP="00A043F6">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bottom"/>
          </w:tcPr>
          <w:p w:rsidR="00A043F6" w:rsidRDefault="00A043F6" w:rsidP="00A043F6">
            <w:pPr>
              <w:pStyle w:val="23"/>
              <w:spacing w:line="240" w:lineRule="auto"/>
              <w:ind w:firstLine="0"/>
              <w:jc w:val="center"/>
              <w:rPr>
                <w:rFonts w:ascii="GHEA Grapalat" w:hAnsi="GHEA Grapalat"/>
                <w:lang w:val="hy-AM"/>
              </w:rPr>
            </w:pPr>
            <w:r w:rsidRPr="00AD2343">
              <w:rPr>
                <w:rFonts w:ascii="GHEA Grapalat" w:hAnsi="GHEA Grapalat"/>
                <w:b/>
                <w:lang w:val="hy-AM"/>
              </w:rPr>
              <w:t>705</w:t>
            </w:r>
            <w:r>
              <w:rPr>
                <w:rFonts w:ascii="GHEA Grapalat" w:hAnsi="GHEA Grapalat"/>
                <w:b/>
                <w:lang w:val="hy-AM"/>
              </w:rPr>
              <w:t xml:space="preserve"> </w:t>
            </w:r>
            <w:r w:rsidRPr="00AD2343">
              <w:rPr>
                <w:rFonts w:ascii="GHEA Grapalat" w:hAnsi="GHEA Grapalat"/>
                <w:b/>
                <w:lang w:val="hy-AM"/>
              </w:rPr>
              <w:t>000</w:t>
            </w:r>
          </w:p>
        </w:tc>
        <w:tc>
          <w:tcPr>
            <w:tcW w:w="5183" w:type="dxa"/>
          </w:tcPr>
          <w:p w:rsidR="00A043F6" w:rsidRPr="00A043F6" w:rsidRDefault="00A043F6" w:rsidP="00A043F6">
            <w:r w:rsidRPr="00A043F6">
              <w:rPr>
                <w:rFonts w:ascii="GHEA Grapalat" w:hAnsi="GHEA Grapalat"/>
              </w:rPr>
              <w:t>Кабель</w:t>
            </w:r>
            <w:r>
              <w:rPr>
                <w:rFonts w:ascii="GHEA Grapalat" w:hAnsi="GHEA Grapalat"/>
              </w:rPr>
              <w:t xml:space="preserve"> 25мм</w:t>
            </w:r>
            <w:r w:rsidRPr="00900EA5">
              <w:rPr>
                <w:rFonts w:ascii="Sylfaen" w:eastAsia="Calibri" w:hAnsi="Sylfaen"/>
                <w:vertAlign w:val="superscript"/>
                <w:lang w:val="hy-AM"/>
              </w:rPr>
              <w:t>2</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1 </w:t>
      </w:r>
      <w:r w:rsidRPr="006C15CD">
        <w:rPr>
          <w:rFonts w:ascii="GHEA Grapalat" w:hAnsi="GHEA Grapalat"/>
          <w:sz w:val="24"/>
          <w:szCs w:val="24"/>
        </w:rPr>
        <w:lastRenderedPageBreak/>
        <w:t>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75675">
        <w:rPr>
          <w:rFonts w:ascii="GHEA Grapalat" w:hAnsi="GHEA Grapalat"/>
          <w:sz w:val="24"/>
          <w:szCs w:val="24"/>
        </w:rPr>
        <w:t>AMAH-JH-GHAPDzB-26/2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75675">
        <w:rPr>
          <w:rFonts w:ascii="GHEA Grapalat" w:hAnsi="GHEA Grapalat"/>
        </w:rPr>
        <w:t>AMAH-JH-GHAPDzB-26/2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475675">
        <w:rPr>
          <w:rFonts w:ascii="GHEA Grapalat" w:hAnsi="GHEA Grapalat"/>
        </w:rPr>
        <w:t>AMAH-JH-GHAPDzB-26/2</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475675">
        <w:rPr>
          <w:rFonts w:ascii="GHEA Grapalat" w:hAnsi="GHEA Grapalat"/>
        </w:rPr>
        <w:t>AMAH-JH-GHAPDzB-26/2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75675">
        <w:rPr>
          <w:rFonts w:ascii="GHEA Grapalat" w:hAnsi="GHEA Grapalat"/>
          <w:b/>
          <w:sz w:val="24"/>
          <w:szCs w:val="24"/>
        </w:rPr>
        <w:t>AMAH-JH-GHAPDzB-26/2</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75675">
        <w:rPr>
          <w:rFonts w:ascii="GHEA Grapalat" w:hAnsi="GHEA Grapalat"/>
        </w:rPr>
        <w:t>AMAH-JH-GHAPDzB-26/2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5675">
        <w:rPr>
          <w:rFonts w:ascii="GHEA Grapalat" w:hAnsi="GHEA Grapalat"/>
          <w:b/>
          <w:sz w:val="24"/>
          <w:szCs w:val="24"/>
        </w:rPr>
        <w:t>AMAH-JH-GHAPDzB-26/2</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5927FE"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5927FE"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5927FE"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5927FE"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927FE"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927FE"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75675">
        <w:rPr>
          <w:rFonts w:ascii="GHEA Grapalat" w:hAnsi="GHEA Grapalat"/>
          <w:b/>
          <w:sz w:val="24"/>
          <w:szCs w:val="24"/>
        </w:rPr>
        <w:t>AMAH-JH-GHAPDzB-26/2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75675">
        <w:rPr>
          <w:rFonts w:ascii="GHEA Grapalat" w:hAnsi="GHEA Grapalat"/>
          <w:spacing w:val="-6"/>
        </w:rPr>
        <w:t>AMAH-JH-GHAPDzB-26/2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75675">
        <w:rPr>
          <w:rFonts w:ascii="GHEA Grapalat" w:hAnsi="GHEA Grapalat"/>
          <w:i/>
          <w:sz w:val="22"/>
          <w:szCs w:val="22"/>
        </w:rPr>
        <w:t>AMAH-JH-GHAPDzB-26/2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043F6">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w:t>
      </w:r>
      <w:r w:rsidR="00A043F6">
        <w:rPr>
          <w:rFonts w:ascii="GHEA Grapalat" w:hAnsi="GHEA Grapalat"/>
          <w:spacing w:val="-6"/>
          <w:sz w:val="22"/>
          <w:szCs w:val="22"/>
        </w:rPr>
        <w:t>Водоснабжение</w:t>
      </w:r>
      <w:r w:rsidR="00C33335">
        <w:rPr>
          <w:rFonts w:ascii="GHEA Grapalat" w:hAnsi="GHEA Grapalat"/>
          <w:spacing w:val="-6"/>
          <w:sz w:val="22"/>
          <w:szCs w:val="22"/>
        </w:rPr>
        <w:t xml:space="preserve">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475675">
        <w:rPr>
          <w:rFonts w:ascii="GHEA Grapalat" w:hAnsi="GHEA Grapalat"/>
          <w:spacing w:val="-6"/>
          <w:sz w:val="22"/>
          <w:szCs w:val="22"/>
        </w:rPr>
        <w:t>AMAH-JH-GHAPDzB-26/2</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A043F6">
              <w:rPr>
                <w:rFonts w:ascii="GHEA Grapalat" w:hAnsi="GHEA Grapalat"/>
              </w:rPr>
              <w:t>Водоснабжение</w:t>
            </w:r>
            <w:r w:rsidR="00CE638C">
              <w:rPr>
                <w:rFonts w:ascii="GHEA Grapalat" w:hAnsi="GHEA Grapalat"/>
              </w:rPr>
              <w:t xml:space="preserve">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A043F6">
              <w:rPr>
                <w:rFonts w:ascii="GHEA Grapalat" w:hAnsi="GHEA Grapalat"/>
              </w:rPr>
              <w:t>04420893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A043F6">
              <w:rPr>
                <w:rFonts w:ascii="GHEA Grapalat" w:hAnsi="GHEA Grapalat"/>
              </w:rPr>
              <w:t>1510037106710100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475675">
        <w:rPr>
          <w:rFonts w:ascii="GHEA Grapalat" w:hAnsi="GHEA Grapalat"/>
          <w:i/>
        </w:rPr>
        <w:t>AMAH-JH-GHAPDzB-26/2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w:t>
      </w:r>
      <w:r w:rsidR="00A043F6">
        <w:rPr>
          <w:rFonts w:ascii="GHEA Grapalat" w:hAnsi="GHEA Grapalat"/>
          <w:spacing w:val="-6"/>
          <w:sz w:val="22"/>
          <w:szCs w:val="22"/>
        </w:rPr>
        <w:t>Водоснабжение</w:t>
      </w:r>
      <w:r w:rsidR="00C33335">
        <w:rPr>
          <w:rFonts w:ascii="GHEA Grapalat" w:hAnsi="GHEA Grapalat"/>
          <w:spacing w:val="-6"/>
          <w:sz w:val="22"/>
          <w:szCs w:val="22"/>
        </w:rPr>
        <w:t xml:space="preserve">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75675">
        <w:rPr>
          <w:rFonts w:ascii="GHEA Grapalat" w:hAnsi="GHEA Grapalat"/>
          <w:i/>
          <w:sz w:val="22"/>
          <w:szCs w:val="22"/>
        </w:rPr>
        <w:t>AMAH-JH-GHAPDzB-26/2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A043F6">
              <w:rPr>
                <w:rFonts w:ascii="GHEA Grapalat" w:hAnsi="GHEA Grapalat"/>
              </w:rPr>
              <w:t>Водоснабжение</w:t>
            </w:r>
            <w:r w:rsidR="00CE638C">
              <w:rPr>
                <w:rFonts w:ascii="GHEA Grapalat" w:hAnsi="GHEA Grapalat"/>
              </w:rPr>
              <w:t xml:space="preserve">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A043F6">
              <w:rPr>
                <w:rFonts w:ascii="GHEA Grapalat" w:hAnsi="GHEA Grapalat"/>
              </w:rPr>
              <w:t>04420893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A043F6">
              <w:rPr>
                <w:rFonts w:ascii="GHEA Grapalat" w:hAnsi="GHEA Grapalat"/>
              </w:rPr>
              <w:t>1510037106710100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75675">
        <w:rPr>
          <w:rFonts w:ascii="GHEA Grapalat" w:hAnsi="GHEA Grapalat"/>
          <w:b/>
          <w:sz w:val="24"/>
          <w:szCs w:val="24"/>
        </w:rPr>
        <w:t>AMAH-JH-GHAPDzB-26/2</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475675">
        <w:rPr>
          <w:rFonts w:ascii="GHEA Grapalat" w:hAnsi="GHEA Grapalat"/>
          <w:b/>
        </w:rPr>
        <w:t>AMAH-JH-GHAPDzB-26/2</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w:t>
      </w:r>
      <w:r w:rsidR="00A043F6">
        <w:rPr>
          <w:rFonts w:ascii="GHEA Grapalat" w:hAnsi="GHEA Grapalat"/>
          <w:sz w:val="22"/>
          <w:szCs w:val="22"/>
        </w:rPr>
        <w:t>Водоснабжение</w:t>
      </w:r>
      <w:r>
        <w:rPr>
          <w:rFonts w:ascii="GHEA Grapalat" w:hAnsi="GHEA Grapalat"/>
          <w:sz w:val="22"/>
          <w:szCs w:val="22"/>
        </w:rPr>
        <w:t xml:space="preserve">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w:t>
      </w:r>
      <w:r w:rsidR="00A043F6">
        <w:rPr>
          <w:rFonts w:ascii="GHEA Grapalat" w:hAnsi="GHEA Grapalat"/>
          <w:sz w:val="22"/>
          <w:szCs w:val="22"/>
        </w:rPr>
        <w:t>Водоснабжение</w:t>
      </w:r>
      <w:r>
        <w:rPr>
          <w:rFonts w:ascii="GHEA Grapalat" w:hAnsi="GHEA Grapalat"/>
          <w:sz w:val="22"/>
          <w:szCs w:val="22"/>
        </w:rPr>
        <w:t xml:space="preserve">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043F6">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6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426"/>
        <w:gridCol w:w="4252"/>
        <w:gridCol w:w="709"/>
        <w:gridCol w:w="850"/>
        <w:gridCol w:w="1134"/>
        <w:gridCol w:w="851"/>
        <w:gridCol w:w="1276"/>
        <w:gridCol w:w="1134"/>
        <w:gridCol w:w="1417"/>
      </w:tblGrid>
      <w:tr w:rsidR="00B138F3" w:rsidRPr="00B138F3" w:rsidTr="00ED615E">
        <w:tc>
          <w:tcPr>
            <w:tcW w:w="1616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D615E" w:rsidRPr="00B138F3" w:rsidTr="00ED615E">
        <w:trPr>
          <w:trHeight w:val="219"/>
        </w:trPr>
        <w:tc>
          <w:tcPr>
            <w:tcW w:w="1134"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8" w:type="dxa"/>
            <w:gridSpan w:val="2"/>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27"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ED615E" w:rsidRPr="00B138F3" w:rsidTr="00ED615E">
        <w:trPr>
          <w:trHeight w:val="445"/>
        </w:trPr>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1417" w:type="dxa"/>
            <w:vMerge/>
            <w:vAlign w:val="center"/>
          </w:tcPr>
          <w:p w:rsidR="00C33335" w:rsidRPr="00B138F3" w:rsidRDefault="00C33335" w:rsidP="00B46D58">
            <w:pPr>
              <w:widowControl w:val="0"/>
              <w:jc w:val="center"/>
              <w:rPr>
                <w:rFonts w:ascii="GHEA Grapalat" w:hAnsi="GHEA Grapalat"/>
                <w:sz w:val="16"/>
                <w:szCs w:val="16"/>
              </w:rPr>
            </w:pPr>
          </w:p>
        </w:tc>
        <w:tc>
          <w:tcPr>
            <w:tcW w:w="4678" w:type="dxa"/>
            <w:gridSpan w:val="2"/>
            <w:vMerge/>
            <w:vAlign w:val="center"/>
          </w:tcPr>
          <w:p w:rsidR="00C33335" w:rsidRPr="00B138F3" w:rsidRDefault="00C33335" w:rsidP="00B46D58">
            <w:pPr>
              <w:widowControl w:val="0"/>
              <w:jc w:val="center"/>
              <w:rPr>
                <w:rFonts w:ascii="GHEA Grapalat" w:hAnsi="GHEA Grapalat"/>
                <w:sz w:val="16"/>
                <w:szCs w:val="16"/>
              </w:rPr>
            </w:pPr>
          </w:p>
        </w:tc>
        <w:tc>
          <w:tcPr>
            <w:tcW w:w="709" w:type="dxa"/>
            <w:vMerge/>
            <w:vAlign w:val="center"/>
          </w:tcPr>
          <w:p w:rsidR="00C33335" w:rsidRPr="00B138F3" w:rsidRDefault="00C33335" w:rsidP="00B46D58">
            <w:pPr>
              <w:widowControl w:val="0"/>
              <w:jc w:val="center"/>
              <w:rPr>
                <w:rFonts w:ascii="GHEA Grapalat" w:hAnsi="GHEA Grapalat"/>
                <w:sz w:val="16"/>
                <w:szCs w:val="16"/>
              </w:rPr>
            </w:pPr>
          </w:p>
        </w:tc>
        <w:tc>
          <w:tcPr>
            <w:tcW w:w="850"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1276"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7"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ED615E" w:rsidTr="00B26049">
        <w:trPr>
          <w:trHeight w:val="20"/>
        </w:trPr>
        <w:tc>
          <w:tcPr>
            <w:tcW w:w="1134"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615E" w:rsidRPr="00102120" w:rsidRDefault="00ED615E"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7" w:type="dxa"/>
            <w:tcBorders>
              <w:top w:val="single" w:sz="4" w:space="0" w:color="auto"/>
              <w:left w:val="single" w:sz="4" w:space="0" w:color="auto"/>
              <w:bottom w:val="single" w:sz="4" w:space="0" w:color="auto"/>
              <w:right w:val="single" w:sz="4" w:space="0" w:color="auto"/>
            </w:tcBorders>
            <w:vAlign w:val="center"/>
          </w:tcPr>
          <w:p w:rsidR="00ED615E" w:rsidRDefault="00ED615E" w:rsidP="0066256B">
            <w:pPr>
              <w:spacing w:line="0" w:lineRule="atLeast"/>
              <w:jc w:val="center"/>
              <w:rPr>
                <w:rFonts w:ascii="GHEA Grapalat" w:eastAsiaTheme="minorEastAsia" w:hAnsi="GHEA Grapalat"/>
                <w:sz w:val="16"/>
                <w:szCs w:val="16"/>
                <w:lang w:val="hy-AM"/>
              </w:rPr>
            </w:pPr>
          </w:p>
          <w:p w:rsidR="00ED615E" w:rsidRPr="005A27F8" w:rsidRDefault="00651659" w:rsidP="00651659">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w:t>
            </w:r>
            <w:r w:rsidR="00181F1E">
              <w:rPr>
                <w:rFonts w:ascii="GHEA Grapalat" w:hAnsi="GHEA Grapalat"/>
                <w:sz w:val="16"/>
                <w:szCs w:val="16"/>
              </w:rPr>
              <w:t>аб</w:t>
            </w:r>
            <w:r>
              <w:rPr>
                <w:rFonts w:ascii="GHEA Grapalat" w:hAnsi="GHEA Grapalat"/>
                <w:sz w:val="16"/>
                <w:szCs w:val="16"/>
              </w:rPr>
              <w:t>ель</w:t>
            </w:r>
            <w:r>
              <w:rPr>
                <w:rFonts w:ascii="GHEA Grapalat" w:hAnsi="GHEA Grapalat"/>
                <w:sz w:val="16"/>
                <w:szCs w:val="16"/>
                <w:lang w:val="hy-AM"/>
              </w:rPr>
              <w:t xml:space="preserve">  35мм</w:t>
            </w:r>
          </w:p>
        </w:tc>
        <w:tc>
          <w:tcPr>
            <w:tcW w:w="4678" w:type="dxa"/>
            <w:gridSpan w:val="2"/>
            <w:tcBorders>
              <w:top w:val="single" w:sz="4" w:space="0" w:color="auto"/>
              <w:left w:val="single" w:sz="4" w:space="0" w:color="auto"/>
              <w:bottom w:val="single" w:sz="4" w:space="0" w:color="auto"/>
              <w:right w:val="single" w:sz="4" w:space="0" w:color="auto"/>
            </w:tcBorders>
            <w:vAlign w:val="center"/>
            <w:hideMark/>
          </w:tcPr>
          <w:p w:rsidR="00ED615E" w:rsidRPr="00900EA5" w:rsidRDefault="00651659" w:rsidP="0066256B">
            <w:pPr>
              <w:spacing w:line="0" w:lineRule="atLeast"/>
              <w:jc w:val="center"/>
              <w:rPr>
                <w:rFonts w:ascii="GHEA Grapalat" w:eastAsiaTheme="minorEastAsia" w:hAnsi="GHEA Grapalat"/>
                <w:sz w:val="20"/>
                <w:szCs w:val="20"/>
                <w:lang w:val="hy-AM"/>
              </w:rPr>
            </w:pPr>
            <w:r w:rsidRPr="00651659">
              <w:rPr>
                <w:rFonts w:ascii="Sylfaen" w:eastAsia="Calibri" w:hAnsi="Sylfaen"/>
                <w:sz w:val="20"/>
                <w:szCs w:val="20"/>
                <w:lang w:val="hy-AM"/>
              </w:rPr>
              <w:t>Кабель с сечением 35 мм² для подачи питания на двигатели глубоких скважин и насосы глубоких скважин. Многожильный медный кабель в оболочке из полиэтилена высокого давления, обеспечиваю</w:t>
            </w:r>
            <w:r>
              <w:rPr>
                <w:rFonts w:ascii="Sylfaen" w:eastAsia="Calibri" w:hAnsi="Sylfaen"/>
                <w:sz w:val="20"/>
                <w:szCs w:val="20"/>
                <w:lang w:val="hy-AM"/>
              </w:rPr>
              <w:t xml:space="preserve">щего изоляцию в воде; кабель </w:t>
            </w:r>
            <w:r w:rsidRPr="00651659">
              <w:rPr>
                <w:rFonts w:ascii="Sylfaen" w:eastAsia="Calibri" w:hAnsi="Sylfaen"/>
                <w:sz w:val="20"/>
                <w:szCs w:val="20"/>
                <w:lang w:val="hy-AM"/>
              </w:rPr>
              <w:t>ВПП  работает при температурах от -400 до +800 °C, частоте 50 Гц и напряжении 600-380 В.</w:t>
            </w:r>
          </w:p>
        </w:tc>
        <w:tc>
          <w:tcPr>
            <w:tcW w:w="709" w:type="dxa"/>
            <w:tcBorders>
              <w:top w:val="single" w:sz="4" w:space="0" w:color="auto"/>
              <w:left w:val="single" w:sz="4" w:space="0" w:color="auto"/>
              <w:bottom w:val="single" w:sz="4" w:space="0" w:color="auto"/>
              <w:right w:val="single" w:sz="4" w:space="0" w:color="auto"/>
            </w:tcBorders>
            <w:vAlign w:val="center"/>
            <w:hideMark/>
          </w:tcPr>
          <w:p w:rsidR="00ED615E" w:rsidRDefault="004C1EC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метр</w:t>
            </w:r>
          </w:p>
        </w:tc>
        <w:tc>
          <w:tcPr>
            <w:tcW w:w="850" w:type="dxa"/>
            <w:tcBorders>
              <w:top w:val="single" w:sz="4" w:space="0" w:color="auto"/>
              <w:left w:val="single" w:sz="4" w:space="0" w:color="auto"/>
              <w:bottom w:val="single" w:sz="4" w:space="0" w:color="auto"/>
              <w:right w:val="single" w:sz="4" w:space="0" w:color="auto"/>
            </w:tcBorders>
            <w:vAlign w:val="center"/>
            <w:hideMark/>
          </w:tcPr>
          <w:p w:rsidR="00ED615E" w:rsidRPr="005A27F8" w:rsidRDefault="00ED615E" w:rsidP="00651659">
            <w:pPr>
              <w:spacing w:before="240" w:after="200" w:line="276" w:lineRule="auto"/>
              <w:jc w:val="center"/>
              <w:rPr>
                <w:rFonts w:ascii="GHEA Grapalat" w:hAnsi="GHEA Grapalat"/>
                <w:color w:val="000000"/>
                <w:sz w:val="16"/>
                <w:szCs w:val="16"/>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rsidR="00ED615E" w:rsidRPr="001E3987" w:rsidRDefault="00ED615E" w:rsidP="0066256B">
            <w:pPr>
              <w:pStyle w:val="23"/>
              <w:spacing w:line="0" w:lineRule="atLeast"/>
              <w:ind w:firstLine="0"/>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615E" w:rsidRPr="002C73C6" w:rsidRDefault="004C1ECD" w:rsidP="0066256B">
            <w:pPr>
              <w:jc w:val="center"/>
              <w:rPr>
                <w:rFonts w:ascii="GHEA Grapalat" w:hAnsi="GHEA Grapalat" w:cs="Calibri"/>
                <w:color w:val="000000"/>
                <w:sz w:val="18"/>
                <w:szCs w:val="18"/>
                <w:lang w:val="hy-AM"/>
              </w:rPr>
            </w:pPr>
            <w:r w:rsidRPr="004C1ECD">
              <w:rPr>
                <w:rFonts w:ascii="GHEA Grapalat" w:hAnsi="GHEA Grapalat" w:cs="Calibri"/>
                <w:color w:val="000000"/>
                <w:sz w:val="18"/>
                <w:szCs w:val="18"/>
                <w:lang w:val="hy-AM"/>
              </w:rPr>
              <w:t>Армавирская область Республики Армения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D615E" w:rsidRDefault="00ED615E"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D615E" w:rsidRDefault="004C1ECD" w:rsidP="0066256B">
            <w:pPr>
              <w:spacing w:line="0" w:lineRule="atLeast"/>
              <w:jc w:val="center"/>
              <w:rPr>
                <w:rFonts w:ascii="GHEA Grapalat" w:eastAsiaTheme="minorEastAsia" w:hAnsi="GHEA Grapalat"/>
                <w:sz w:val="16"/>
                <w:szCs w:val="16"/>
              </w:rPr>
            </w:pPr>
            <w:r w:rsidRPr="00F43508">
              <w:rPr>
                <w:rFonts w:ascii="GHEA Grapalat" w:hAnsi="GHEA Grapalat" w:cs="Arial"/>
                <w:color w:val="000000"/>
                <w:sz w:val="16"/>
                <w:szCs w:val="16"/>
              </w:rPr>
              <w:t>С момента подписания договора-в течение 20 календарных дней</w:t>
            </w:r>
          </w:p>
        </w:tc>
      </w:tr>
      <w:tr w:rsidR="00ED615E" w:rsidTr="00B26049">
        <w:trPr>
          <w:trHeight w:val="3268"/>
        </w:trPr>
        <w:tc>
          <w:tcPr>
            <w:tcW w:w="1134"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lang w:val="hy-AM"/>
              </w:rPr>
              <w:lastRenderedPageBreak/>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32A3E" w:rsidRPr="00EE206A" w:rsidRDefault="00D32A3E"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7" w:type="dxa"/>
            <w:tcBorders>
              <w:top w:val="single" w:sz="4" w:space="0" w:color="auto"/>
              <w:left w:val="single" w:sz="4" w:space="0" w:color="auto"/>
              <w:bottom w:val="single" w:sz="4" w:space="0" w:color="auto"/>
              <w:right w:val="single" w:sz="4" w:space="0" w:color="auto"/>
            </w:tcBorders>
            <w:vAlign w:val="center"/>
          </w:tcPr>
          <w:p w:rsidR="00D32A3E" w:rsidRDefault="00D32A3E" w:rsidP="0066256B">
            <w:pPr>
              <w:spacing w:line="0" w:lineRule="atLeast"/>
              <w:jc w:val="center"/>
              <w:rPr>
                <w:rFonts w:ascii="GHEA Grapalat" w:eastAsiaTheme="minorEastAsia" w:hAnsi="GHEA Grapalat"/>
                <w:sz w:val="16"/>
                <w:szCs w:val="16"/>
                <w:lang w:val="hy-AM"/>
              </w:rPr>
            </w:pPr>
          </w:p>
          <w:p w:rsidR="00D32A3E" w:rsidRPr="00163129" w:rsidRDefault="00651659" w:rsidP="00651659">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25мм</w:t>
            </w:r>
          </w:p>
        </w:tc>
        <w:tc>
          <w:tcPr>
            <w:tcW w:w="426" w:type="dxa"/>
            <w:tcBorders>
              <w:top w:val="single" w:sz="4" w:space="0" w:color="auto"/>
              <w:left w:val="single" w:sz="4" w:space="0" w:color="auto"/>
              <w:bottom w:val="single" w:sz="4" w:space="0" w:color="auto"/>
              <w:right w:val="single" w:sz="4" w:space="0" w:color="auto"/>
            </w:tcBorders>
            <w:vAlign w:val="center"/>
          </w:tcPr>
          <w:p w:rsidR="00D32A3E" w:rsidRDefault="00D32A3E" w:rsidP="0066256B">
            <w:pPr>
              <w:spacing w:line="0" w:lineRule="atLeast"/>
              <w:jc w:val="center"/>
              <w:rPr>
                <w:rFonts w:ascii="GHEA Grapalat" w:eastAsiaTheme="minorEastAsia" w:hAnsi="GHEA Grapalat"/>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hideMark/>
          </w:tcPr>
          <w:p w:rsidR="00D32A3E" w:rsidRPr="00900EA5" w:rsidRDefault="00651659" w:rsidP="00651659">
            <w:pPr>
              <w:spacing w:line="0" w:lineRule="atLeast"/>
              <w:jc w:val="center"/>
              <w:rPr>
                <w:rFonts w:ascii="GHEA Grapalat" w:eastAsiaTheme="minorEastAsia" w:hAnsi="GHEA Grapalat"/>
                <w:sz w:val="20"/>
                <w:szCs w:val="20"/>
                <w:lang w:val="hy-AM"/>
              </w:rPr>
            </w:pPr>
            <w:r w:rsidRPr="00651659">
              <w:rPr>
                <w:rFonts w:ascii="Sylfaen" w:eastAsia="Calibri" w:hAnsi="Sylfaen"/>
                <w:sz w:val="20"/>
                <w:szCs w:val="20"/>
                <w:lang w:val="hy-AM"/>
              </w:rPr>
              <w:t>Кабель с сечением 25 мм² для питания электродвигателей глубоких скважин и насосов глубоких скважин. Многожильный медный кабель в оболочке из полиэтилена высокого давления, обеспечивающего изоляцию в воде; каб</w:t>
            </w:r>
            <w:r>
              <w:rPr>
                <w:rFonts w:ascii="Sylfaen" w:eastAsia="Calibri" w:hAnsi="Sylfaen"/>
                <w:sz w:val="20"/>
                <w:szCs w:val="20"/>
                <w:lang w:val="hy-AM"/>
              </w:rPr>
              <w:t xml:space="preserve">ель </w:t>
            </w:r>
            <w:r w:rsidRPr="00651659">
              <w:rPr>
                <w:rFonts w:ascii="Sylfaen" w:eastAsia="Calibri" w:hAnsi="Sylfaen"/>
                <w:sz w:val="20"/>
                <w:szCs w:val="20"/>
                <w:lang w:val="hy-AM"/>
              </w:rPr>
              <w:t>ВПП работает при температурах от -400 до +800 °C, частоте 50 Гц и напряжении 600-380 В.</w:t>
            </w:r>
          </w:p>
        </w:tc>
        <w:tc>
          <w:tcPr>
            <w:tcW w:w="709" w:type="dxa"/>
            <w:tcBorders>
              <w:top w:val="single" w:sz="4" w:space="0" w:color="auto"/>
              <w:left w:val="single" w:sz="4" w:space="0" w:color="auto"/>
              <w:bottom w:val="single" w:sz="4" w:space="0" w:color="auto"/>
              <w:right w:val="single" w:sz="4" w:space="0" w:color="auto"/>
            </w:tcBorders>
            <w:vAlign w:val="center"/>
            <w:hideMark/>
          </w:tcPr>
          <w:p w:rsidR="00D32A3E" w:rsidRPr="004C1ECD" w:rsidRDefault="00B26049"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метр</w:t>
            </w:r>
            <w:bookmarkStart w:id="6" w:name="_GoBack"/>
            <w:bookmarkEnd w:id="6"/>
          </w:p>
        </w:tc>
        <w:tc>
          <w:tcPr>
            <w:tcW w:w="850" w:type="dxa"/>
            <w:tcBorders>
              <w:top w:val="single" w:sz="4" w:space="0" w:color="auto"/>
              <w:left w:val="single" w:sz="4" w:space="0" w:color="auto"/>
              <w:bottom w:val="single" w:sz="4" w:space="0" w:color="auto"/>
              <w:right w:val="single" w:sz="4" w:space="0" w:color="auto"/>
            </w:tcBorders>
            <w:vAlign w:val="center"/>
            <w:hideMark/>
          </w:tcPr>
          <w:p w:rsidR="00D32A3E" w:rsidRPr="001E3987" w:rsidRDefault="00D32A3E" w:rsidP="00651659">
            <w:pPr>
              <w:spacing w:before="240" w:after="200" w:line="276" w:lineRule="auto"/>
              <w:jc w:val="center"/>
              <w:rPr>
                <w:rFonts w:ascii="GHEA Grapalat" w:eastAsiaTheme="minorEastAsia" w:hAnsi="GHEA Grapalat"/>
                <w:color w:val="000000"/>
                <w:sz w:val="16"/>
                <w:szCs w:val="16"/>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rsidR="00D32A3E" w:rsidRDefault="00D32A3E" w:rsidP="0066256B">
            <w:pPr>
              <w:pStyle w:val="23"/>
              <w:spacing w:line="0" w:lineRule="atLeast"/>
              <w:ind w:firstLine="0"/>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32A3E" w:rsidRPr="002C73C6" w:rsidRDefault="004C1ECD" w:rsidP="0066256B">
            <w:pPr>
              <w:jc w:val="center"/>
              <w:rPr>
                <w:rFonts w:ascii="GHEA Grapalat" w:hAnsi="GHEA Grapalat" w:cs="Calibri"/>
                <w:color w:val="000000"/>
                <w:sz w:val="18"/>
                <w:szCs w:val="18"/>
                <w:lang w:val="hy-AM"/>
              </w:rPr>
            </w:pPr>
            <w:r w:rsidRPr="004C1ECD">
              <w:rPr>
                <w:rFonts w:ascii="GHEA Grapalat" w:hAnsi="GHEA Grapalat" w:cs="Calibri"/>
                <w:color w:val="000000"/>
                <w:sz w:val="18"/>
                <w:szCs w:val="18"/>
                <w:lang w:val="hy-AM"/>
              </w:rPr>
              <w:t>Армавирская область Республики Армения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32A3E" w:rsidRDefault="00D32A3E"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2A3E" w:rsidRDefault="004C1ECD" w:rsidP="0066256B">
            <w:pPr>
              <w:spacing w:line="0" w:lineRule="atLeast"/>
              <w:jc w:val="center"/>
              <w:rPr>
                <w:rFonts w:ascii="GHEA Grapalat" w:eastAsiaTheme="minorEastAsia" w:hAnsi="GHEA Grapalat"/>
                <w:sz w:val="16"/>
                <w:szCs w:val="16"/>
                <w:lang w:val="hy-AM"/>
              </w:rPr>
            </w:pPr>
            <w:r w:rsidRPr="00F43508">
              <w:rPr>
                <w:rFonts w:ascii="GHEA Grapalat" w:hAnsi="GHEA Grapalat" w:cs="Arial"/>
                <w:color w:val="000000"/>
                <w:sz w:val="16"/>
                <w:szCs w:val="16"/>
              </w:rPr>
              <w:t>С момента подписания договора-в течение 20 календарных дней</w:t>
            </w:r>
          </w:p>
        </w:tc>
      </w:tr>
    </w:tbl>
    <w:p w:rsidR="00F954E8" w:rsidRPr="00D32A3E" w:rsidRDefault="00F954E8" w:rsidP="00B46D58">
      <w:pPr>
        <w:widowControl w:val="0"/>
        <w:jc w:val="both"/>
        <w:rPr>
          <w:rFonts w:ascii="GHEA Grapalat" w:hAnsi="GHEA Grapalat"/>
          <w:lang w:val="hy-AM"/>
        </w:rPr>
      </w:pPr>
    </w:p>
    <w:p w:rsidR="003A585B" w:rsidRPr="00D32A3E"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10433" w:type="dxa"/>
        <w:jc w:val="center"/>
        <w:tblLayout w:type="fixed"/>
        <w:tblLook w:val="0000" w:firstRow="0" w:lastRow="0" w:firstColumn="0" w:lastColumn="0" w:noHBand="0" w:noVBand="0"/>
      </w:tblPr>
      <w:tblGrid>
        <w:gridCol w:w="4910"/>
        <w:gridCol w:w="822"/>
        <w:gridCol w:w="4701"/>
      </w:tblGrid>
      <w:tr w:rsidR="00B138F3" w:rsidRPr="00B138F3" w:rsidTr="00181F1E">
        <w:trPr>
          <w:trHeight w:val="2884"/>
          <w:jc w:val="center"/>
        </w:trPr>
        <w:tc>
          <w:tcPr>
            <w:tcW w:w="4910"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822" w:type="dxa"/>
          </w:tcPr>
          <w:p w:rsidR="00071D1C" w:rsidRPr="00B138F3" w:rsidRDefault="00071D1C" w:rsidP="00B46D58">
            <w:pPr>
              <w:widowControl w:val="0"/>
              <w:jc w:val="center"/>
              <w:rPr>
                <w:rFonts w:ascii="GHEA Grapalat" w:hAnsi="GHEA Grapalat"/>
              </w:rPr>
            </w:pPr>
          </w:p>
        </w:tc>
        <w:tc>
          <w:tcPr>
            <w:tcW w:w="4701"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F1405" w:rsidRPr="00B138F3" w:rsidTr="00696D09">
        <w:trPr>
          <w:trHeight w:val="844"/>
          <w:jc w:val="center"/>
        </w:trPr>
        <w:tc>
          <w:tcPr>
            <w:tcW w:w="1723" w:type="dxa"/>
            <w:vAlign w:val="center"/>
          </w:tcPr>
          <w:p w:rsidR="00DF1405" w:rsidRPr="000E6101" w:rsidRDefault="00DF1405" w:rsidP="00DF1405">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DF1405" w:rsidRPr="00102120" w:rsidRDefault="00DF1405" w:rsidP="00DF1405">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946" w:type="dxa"/>
            <w:vAlign w:val="center"/>
          </w:tcPr>
          <w:p w:rsidR="00DF1405" w:rsidRDefault="00DF1405" w:rsidP="00DF1405">
            <w:pPr>
              <w:spacing w:line="0" w:lineRule="atLeast"/>
              <w:jc w:val="center"/>
              <w:rPr>
                <w:rFonts w:ascii="GHEA Grapalat" w:eastAsiaTheme="minorEastAsia" w:hAnsi="GHEA Grapalat"/>
                <w:sz w:val="16"/>
                <w:szCs w:val="16"/>
                <w:lang w:val="hy-AM"/>
              </w:rPr>
            </w:pPr>
          </w:p>
          <w:p w:rsidR="00DF1405" w:rsidRPr="005A27F8" w:rsidRDefault="00DF1405" w:rsidP="00DF1405">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35мм</w:t>
            </w:r>
          </w:p>
        </w:tc>
        <w:tc>
          <w:tcPr>
            <w:tcW w:w="1004" w:type="dxa"/>
            <w:textDirection w:val="btLr"/>
            <w:vAlign w:val="center"/>
          </w:tcPr>
          <w:p w:rsidR="00DF1405" w:rsidRPr="005E489C" w:rsidRDefault="00DF1405" w:rsidP="00DF1405">
            <w:pPr>
              <w:ind w:left="113" w:right="113"/>
              <w:jc w:val="center"/>
              <w:rPr>
                <w:rFonts w:ascii="GHEA Grapalat" w:hAnsi="GHEA Grapalat"/>
                <w:sz w:val="20"/>
                <w:szCs w:val="20"/>
                <w:lang w:val="pt-BR"/>
              </w:rPr>
            </w:pPr>
          </w:p>
        </w:tc>
        <w:tc>
          <w:tcPr>
            <w:tcW w:w="1004" w:type="dxa"/>
            <w:textDirection w:val="btLr"/>
            <w:vAlign w:val="center"/>
          </w:tcPr>
          <w:p w:rsidR="00DF1405" w:rsidRPr="006F3439" w:rsidRDefault="00DF1405" w:rsidP="00DF1405">
            <w:pPr>
              <w:jc w:val="center"/>
              <w:rPr>
                <w:rFonts w:ascii="GHEA Grapalat" w:hAnsi="GHEA Grapalat"/>
                <w:sz w:val="20"/>
                <w:szCs w:val="20"/>
                <w:lang w:val="pt-BR"/>
              </w:rPr>
            </w:pPr>
          </w:p>
        </w:tc>
        <w:tc>
          <w:tcPr>
            <w:tcW w:w="716" w:type="dxa"/>
            <w:textDirection w:val="btLr"/>
            <w:vAlign w:val="center"/>
          </w:tcPr>
          <w:p w:rsidR="00DF1405" w:rsidRPr="003E233C" w:rsidRDefault="00DF1405" w:rsidP="00DF1405">
            <w:pPr>
              <w:jc w:val="center"/>
              <w:rPr>
                <w:rFonts w:ascii="GHEA Grapalat" w:hAnsi="GHEA Grapalat" w:cs="Arial"/>
                <w:sz w:val="20"/>
                <w:szCs w:val="20"/>
                <w:lang w:val="hy-AM"/>
              </w:rPr>
            </w:pP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0%</w:t>
            </w:r>
          </w:p>
        </w:tc>
        <w:tc>
          <w:tcPr>
            <w:tcW w:w="54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606"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717"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52"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8"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100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20" w:type="dxa"/>
            <w:vAlign w:val="center"/>
          </w:tcPr>
          <w:p w:rsidR="00DF1405" w:rsidRPr="006F3439" w:rsidRDefault="00DF1405" w:rsidP="00DF1405">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DF1405" w:rsidRPr="00B138F3" w:rsidTr="00696D09">
        <w:trPr>
          <w:trHeight w:val="844"/>
          <w:jc w:val="center"/>
        </w:trPr>
        <w:tc>
          <w:tcPr>
            <w:tcW w:w="1723" w:type="dxa"/>
            <w:vAlign w:val="center"/>
          </w:tcPr>
          <w:p w:rsidR="00DF1405" w:rsidRPr="00170DBC" w:rsidRDefault="00DF1405" w:rsidP="00DF1405">
            <w:pPr>
              <w:jc w:val="center"/>
              <w:rPr>
                <w:rFonts w:ascii="GHEA Grapalat" w:hAnsi="GHEA Grapalat"/>
                <w:sz w:val="16"/>
                <w:szCs w:val="16"/>
              </w:rPr>
            </w:pPr>
            <w:r>
              <w:rPr>
                <w:rFonts w:ascii="GHEA Grapalat" w:hAnsi="GHEA Grapalat"/>
                <w:sz w:val="16"/>
                <w:szCs w:val="16"/>
              </w:rPr>
              <w:t>2</w:t>
            </w:r>
          </w:p>
        </w:tc>
        <w:tc>
          <w:tcPr>
            <w:tcW w:w="1521" w:type="dxa"/>
            <w:vAlign w:val="center"/>
          </w:tcPr>
          <w:p w:rsidR="00DF1405" w:rsidRPr="00EE206A" w:rsidRDefault="00DF1405" w:rsidP="00DF1405">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946" w:type="dxa"/>
            <w:vAlign w:val="center"/>
          </w:tcPr>
          <w:p w:rsidR="00DF1405" w:rsidRDefault="00DF1405" w:rsidP="00DF1405">
            <w:pPr>
              <w:spacing w:line="0" w:lineRule="atLeast"/>
              <w:jc w:val="center"/>
              <w:rPr>
                <w:rFonts w:ascii="GHEA Grapalat" w:eastAsiaTheme="minorEastAsia" w:hAnsi="GHEA Grapalat"/>
                <w:sz w:val="16"/>
                <w:szCs w:val="16"/>
                <w:lang w:val="hy-AM"/>
              </w:rPr>
            </w:pPr>
          </w:p>
          <w:p w:rsidR="00DF1405" w:rsidRPr="00163129" w:rsidRDefault="00DF1405" w:rsidP="00DF1405">
            <w:pPr>
              <w:spacing w:after="240" w:line="0" w:lineRule="atLeast"/>
              <w:jc w:val="center"/>
              <w:rPr>
                <w:rFonts w:ascii="GHEA Grapalat" w:eastAsiaTheme="minorEastAsia" w:hAnsi="GHEA Grapalat"/>
                <w:sz w:val="16"/>
                <w:szCs w:val="16"/>
                <w:lang w:val="hy-AM"/>
              </w:rPr>
            </w:pPr>
            <w:r>
              <w:rPr>
                <w:rFonts w:ascii="GHEA Grapalat" w:hAnsi="GHEA Grapalat"/>
                <w:sz w:val="16"/>
                <w:szCs w:val="16"/>
              </w:rPr>
              <w:t>Кабель</w:t>
            </w:r>
            <w:r>
              <w:rPr>
                <w:rFonts w:ascii="GHEA Grapalat" w:hAnsi="GHEA Grapalat"/>
                <w:sz w:val="16"/>
                <w:szCs w:val="16"/>
                <w:lang w:val="hy-AM"/>
              </w:rPr>
              <w:t xml:space="preserve">  25мм</w:t>
            </w:r>
          </w:p>
        </w:tc>
        <w:tc>
          <w:tcPr>
            <w:tcW w:w="1004" w:type="dxa"/>
            <w:textDirection w:val="btLr"/>
            <w:vAlign w:val="center"/>
          </w:tcPr>
          <w:p w:rsidR="00DF1405" w:rsidRPr="005E489C" w:rsidRDefault="00DF1405" w:rsidP="00DF1405">
            <w:pPr>
              <w:ind w:left="113" w:right="113"/>
              <w:jc w:val="center"/>
              <w:rPr>
                <w:rFonts w:ascii="GHEA Grapalat" w:hAnsi="GHEA Grapalat"/>
                <w:sz w:val="20"/>
                <w:szCs w:val="20"/>
                <w:lang w:val="pt-BR"/>
              </w:rPr>
            </w:pPr>
          </w:p>
        </w:tc>
        <w:tc>
          <w:tcPr>
            <w:tcW w:w="1004" w:type="dxa"/>
            <w:textDirection w:val="btLr"/>
            <w:vAlign w:val="center"/>
          </w:tcPr>
          <w:p w:rsidR="00DF1405" w:rsidRPr="006F3439" w:rsidRDefault="00DF1405" w:rsidP="00DF1405">
            <w:pPr>
              <w:jc w:val="center"/>
              <w:rPr>
                <w:rFonts w:ascii="GHEA Grapalat" w:hAnsi="GHEA Grapalat"/>
                <w:sz w:val="20"/>
                <w:szCs w:val="20"/>
                <w:lang w:val="pt-BR"/>
              </w:rPr>
            </w:pPr>
          </w:p>
        </w:tc>
        <w:tc>
          <w:tcPr>
            <w:tcW w:w="716" w:type="dxa"/>
            <w:textDirection w:val="btLr"/>
            <w:vAlign w:val="center"/>
          </w:tcPr>
          <w:p w:rsidR="00DF1405" w:rsidRPr="003E233C" w:rsidRDefault="00DF1405" w:rsidP="00DF1405">
            <w:pPr>
              <w:jc w:val="center"/>
              <w:rPr>
                <w:rFonts w:ascii="GHEA Grapalat" w:hAnsi="GHEA Grapalat" w:cs="Arial"/>
                <w:sz w:val="20"/>
                <w:szCs w:val="20"/>
                <w:lang w:val="hy-AM"/>
              </w:rPr>
            </w:pP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0%</w:t>
            </w:r>
          </w:p>
        </w:tc>
        <w:tc>
          <w:tcPr>
            <w:tcW w:w="54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606"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717"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52"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8"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1004"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60" w:type="dxa"/>
            <w:textDirection w:val="btLr"/>
            <w:vAlign w:val="center"/>
          </w:tcPr>
          <w:p w:rsidR="00DF1405" w:rsidRPr="0035692B" w:rsidRDefault="00DF1405" w:rsidP="00DF1405">
            <w:pPr>
              <w:jc w:val="center"/>
              <w:rPr>
                <w:rFonts w:ascii="GHEA Grapalat" w:hAnsi="GHEA Grapalat" w:cs="Arial"/>
                <w:sz w:val="16"/>
                <w:szCs w:val="16"/>
                <w:lang w:val="pt-BR"/>
              </w:rPr>
            </w:pPr>
            <w:r>
              <w:rPr>
                <w:rFonts w:ascii="GHEA Grapalat" w:hAnsi="GHEA Grapalat" w:cs="Arial"/>
                <w:sz w:val="16"/>
                <w:szCs w:val="16"/>
                <w:lang w:val="pt-BR"/>
              </w:rPr>
              <w:t>100%</w:t>
            </w:r>
          </w:p>
        </w:tc>
        <w:tc>
          <w:tcPr>
            <w:tcW w:w="820" w:type="dxa"/>
            <w:vAlign w:val="center"/>
          </w:tcPr>
          <w:p w:rsidR="00DF1405" w:rsidRPr="00F553AB" w:rsidRDefault="00DF1405" w:rsidP="00DF1405">
            <w:pPr>
              <w:jc w:val="center"/>
              <w:rPr>
                <w:rFonts w:ascii="GHEA Grapalat" w:hAnsi="GHEA Grapalat" w:cs="Sylfaen"/>
                <w:b/>
                <w:color w:val="000000"/>
                <w:sz w:val="20"/>
                <w:szCs w:val="20"/>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475675">
        <w:rPr>
          <w:rFonts w:ascii="GHEA Grapalat" w:hAnsi="GHEA Grapalat"/>
          <w:i/>
        </w:rPr>
        <w:t>AMAH-JH-GHAPDzB-26/2</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475675">
        <w:rPr>
          <w:rFonts w:ascii="GHEA Grapalat" w:hAnsi="GHEA Grapalat"/>
          <w:i/>
        </w:rPr>
        <w:t>AMAH-JH-GHAPDzB-26/2</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00DF1405">
        <w:rPr>
          <w:rFonts w:ascii="GHEA Grapalat" w:hAnsi="GHEA Grapalat"/>
          <w:i/>
        </w:rPr>
        <w:tab/>
        <w:t>2026</w:t>
      </w:r>
      <w:r w:rsidRPr="00BA20A0">
        <w:rPr>
          <w:rFonts w:ascii="GHEA Grapalat" w:hAnsi="GHEA Grapalat"/>
          <w:i/>
        </w:rPr>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7FE" w:rsidRDefault="005927FE">
      <w:r>
        <w:separator/>
      </w:r>
    </w:p>
  </w:endnote>
  <w:endnote w:type="continuationSeparator" w:id="0">
    <w:p w:rsidR="005927FE" w:rsidRDefault="0059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75675" w:rsidRPr="00C861E9" w:rsidRDefault="0047567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2604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7FE" w:rsidRDefault="005927FE">
      <w:r>
        <w:separator/>
      </w:r>
    </w:p>
  </w:footnote>
  <w:footnote w:type="continuationSeparator" w:id="0">
    <w:p w:rsidR="005927FE" w:rsidRDefault="005927FE">
      <w:r>
        <w:continuationSeparator/>
      </w:r>
    </w:p>
  </w:footnote>
  <w:footnote w:id="1">
    <w:p w:rsidR="00475675" w:rsidRPr="00A31673" w:rsidRDefault="0047567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75675" w:rsidRPr="008416BA" w:rsidRDefault="0047567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5675" w:rsidRDefault="00475675" w:rsidP="006B3E56">
      <w:pPr>
        <w:jc w:val="both"/>
      </w:pP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5675" w:rsidRPr="008B70EB" w:rsidRDefault="0047567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5675" w:rsidRDefault="00475675" w:rsidP="00637230">
      <w:pPr>
        <w:jc w:val="both"/>
        <w:rPr>
          <w:rFonts w:asciiTheme="minorHAnsi" w:hAnsiTheme="minorHAnsi"/>
          <w:lang w:val="af-ZA"/>
        </w:rPr>
      </w:pPr>
    </w:p>
  </w:footnote>
  <w:footnote w:id="3">
    <w:p w:rsidR="00475675" w:rsidRPr="00D3436F" w:rsidRDefault="00475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5675" w:rsidRPr="00D3436F" w:rsidRDefault="00475675">
      <w:pPr>
        <w:pStyle w:val="af2"/>
        <w:rPr>
          <w:lang w:val="es-ES"/>
        </w:rPr>
      </w:pPr>
    </w:p>
  </w:footnote>
  <w:footnote w:id="4">
    <w:p w:rsidR="00475675" w:rsidRPr="008842CE" w:rsidRDefault="00475675" w:rsidP="003D2FE2">
      <w:pPr>
        <w:pStyle w:val="af2"/>
        <w:jc w:val="both"/>
      </w:pPr>
    </w:p>
  </w:footnote>
  <w:footnote w:id="5">
    <w:p w:rsidR="00475675" w:rsidRPr="008842CE" w:rsidRDefault="00475675" w:rsidP="000A214C">
      <w:pPr>
        <w:pStyle w:val="af2"/>
        <w:jc w:val="both"/>
      </w:pPr>
    </w:p>
  </w:footnote>
  <w:footnote w:id="6">
    <w:p w:rsidR="00475675" w:rsidRDefault="00475675"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5675" w:rsidRPr="00F21C0D" w:rsidRDefault="00475675" w:rsidP="00D3436F">
      <w:pPr>
        <w:pStyle w:val="af2"/>
        <w:widowControl w:val="0"/>
        <w:jc w:val="both"/>
        <w:rPr>
          <w:lang w:val="hy-AM"/>
        </w:rPr>
      </w:pPr>
    </w:p>
  </w:footnote>
  <w:footnote w:id="7">
    <w:p w:rsidR="00475675" w:rsidRPr="00D3436F" w:rsidRDefault="00475675"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75675" w:rsidRPr="008842CE" w:rsidRDefault="00475675"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5675" w:rsidRPr="00D3436F" w:rsidRDefault="00475675" w:rsidP="00E13C25">
      <w:pPr>
        <w:pStyle w:val="af2"/>
        <w:rPr>
          <w:lang w:val="hy-AM"/>
        </w:rPr>
      </w:pPr>
    </w:p>
  </w:footnote>
  <w:footnote w:id="9">
    <w:p w:rsidR="00475675" w:rsidRPr="00E861BF" w:rsidRDefault="00475675" w:rsidP="008842CE">
      <w:pPr>
        <w:pStyle w:val="af2"/>
        <w:widowControl w:val="0"/>
        <w:jc w:val="both"/>
        <w:rPr>
          <w:rFonts w:ascii="GHEA Grapalat" w:hAnsi="GHEA Grapalat"/>
          <w:i/>
        </w:rPr>
      </w:pPr>
    </w:p>
  </w:footnote>
  <w:footnote w:id="10">
    <w:p w:rsidR="00475675" w:rsidRPr="00E861BF" w:rsidRDefault="00475675" w:rsidP="008842CE">
      <w:pPr>
        <w:pStyle w:val="af2"/>
        <w:widowControl w:val="0"/>
        <w:jc w:val="both"/>
        <w:rPr>
          <w:rFonts w:ascii="GHEA Grapalat" w:hAnsi="GHEA Grapalat"/>
          <w:i/>
        </w:rPr>
      </w:pPr>
    </w:p>
  </w:footnote>
  <w:footnote w:id="11">
    <w:p w:rsidR="00475675" w:rsidRPr="008842CE" w:rsidRDefault="0047567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475675" w:rsidRPr="008842CE" w:rsidRDefault="0047567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1E"/>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D0A"/>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75"/>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1ECD"/>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A3E"/>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7FE"/>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659"/>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1F86"/>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F6"/>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049"/>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A3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405"/>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15E"/>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AE"/>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66BB1-3762-418B-BC93-59CB33FB1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93</Pages>
  <Words>19879</Words>
  <Characters>113312</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1136</cp:revision>
  <cp:lastPrinted>2018-02-16T07:12:00Z</cp:lastPrinted>
  <dcterms:created xsi:type="dcterms:W3CDTF">2019-10-28T07:04:00Z</dcterms:created>
  <dcterms:modified xsi:type="dcterms:W3CDTF">2026-04-01T12:00:00Z</dcterms:modified>
</cp:coreProperties>
</file>